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3B8C0C31" w:rsidR="002D62D5" w:rsidRDefault="00B2380A" w:rsidP="00C609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T</w:t>
      </w:r>
      <w:r w:rsidR="00F73BD7">
        <w:rPr>
          <w:rFonts w:ascii="Arial" w:eastAsia="Arial" w:hAnsi="Arial" w:cs="Arial"/>
          <w:b/>
          <w:color w:val="000000"/>
          <w:sz w:val="36"/>
          <w:szCs w:val="36"/>
        </w:rPr>
        <w:t xml:space="preserve">yönohjauksellinen </w:t>
      </w:r>
      <w:r w:rsidR="00166958">
        <w:rPr>
          <w:rFonts w:ascii="Arial" w:eastAsia="Arial" w:hAnsi="Arial" w:cs="Arial"/>
          <w:b/>
          <w:color w:val="000000"/>
          <w:sz w:val="36"/>
          <w:szCs w:val="36"/>
        </w:rPr>
        <w:t>työpaja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  <w:r w:rsidR="00F73BD7">
        <w:rPr>
          <w:rFonts w:ascii="Arial" w:eastAsia="Arial" w:hAnsi="Arial" w:cs="Arial"/>
          <w:b/>
          <w:color w:val="000000"/>
          <w:sz w:val="36"/>
          <w:szCs w:val="36"/>
        </w:rPr>
        <w:t xml:space="preserve">08.05.2026, </w:t>
      </w:r>
      <w:proofErr w:type="spellStart"/>
      <w:r w:rsidR="00F73BD7">
        <w:rPr>
          <w:rFonts w:ascii="Arial" w:eastAsia="Arial" w:hAnsi="Arial" w:cs="Arial"/>
          <w:b/>
          <w:color w:val="000000"/>
          <w:sz w:val="36"/>
          <w:szCs w:val="36"/>
        </w:rPr>
        <w:t>zoom</w:t>
      </w:r>
      <w:proofErr w:type="spellEnd"/>
      <w:r w:rsidR="007C70F9">
        <w:rPr>
          <w:rFonts w:ascii="Arial" w:eastAsia="Arial" w:hAnsi="Arial" w:cs="Arial"/>
          <w:b/>
          <w:color w:val="000000"/>
          <w:sz w:val="36"/>
          <w:szCs w:val="36"/>
        </w:rPr>
        <w:t xml:space="preserve"> klo 9-16</w:t>
      </w:r>
    </w:p>
    <w:p w14:paraId="130FAC66" w14:textId="2640A577" w:rsidR="008F66E5" w:rsidRPr="00C60907" w:rsidRDefault="008F66E5" w:rsidP="00C609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B609AC8" w14:textId="0BC15AD3" w:rsidR="001D290B" w:rsidRDefault="008F66E5">
      <w:pPr>
        <w:spacing w:after="24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13C60674" wp14:editId="00F817C1">
            <wp:extent cx="6120130" cy="1852930"/>
            <wp:effectExtent l="0" t="0" r="1270" b="1270"/>
            <wp:docPr id="1763880108" name="Kuva 3" descr="Kuva, joka sisältää kohteen sisä-, sakse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80108" name="Kuva 3" descr="Kuva, joka sisältää kohteen sisä-, sakset&#10;&#10;Tekoälyn generoima sisältö voi olla virheellistä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EC29C" w14:textId="77777777" w:rsidR="008F66E5" w:rsidRDefault="008F66E5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2EA73EC" w14:textId="4415C569" w:rsidR="00EB4BD5" w:rsidRDefault="00B2380A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Haluaisitko </w:t>
      </w:r>
      <w:r w:rsidR="00EB4BD5"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syventää tunnekeskeisen terapian </w:t>
      </w:r>
      <w:r w:rsidR="00F73BD7">
        <w:rPr>
          <w:rFonts w:ascii="Arial" w:eastAsia="Arial" w:hAnsi="Arial" w:cs="Arial"/>
          <w:b/>
          <w:bCs/>
          <w:color w:val="000000"/>
          <w:sz w:val="22"/>
          <w:szCs w:val="22"/>
        </w:rPr>
        <w:t>oppejasi työnohjauksellisin keinoin</w:t>
      </w:r>
      <w:r w:rsidR="00EB4BD5"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? </w:t>
      </w:r>
    </w:p>
    <w:p w14:paraId="56503853" w14:textId="614A2A80" w:rsidR="00166958" w:rsidRDefault="00166958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Päivä sopii sinulle, jos jokin asiakastyössäsi herättää kysymyksiä, kaipaat ammatillista peilausta tai haluat jakaa työn herättämiä kokemuksia. Terapeutteina työskentelemme jatkuvasti tunteiden ja turvan rajapinnalla - myös omamme. Tässä työpajassa on lupa pysähtyä ja olla keskeneräinen, ja saada peilausta ilman osaamisen arviointia juuri niihin kysymyksiin, joita kannat mielessäsi.</w:t>
      </w:r>
    </w:p>
    <w:p w14:paraId="233C66B1" w14:textId="5F3C6BAA" w:rsidR="00166958" w:rsidRPr="00602DB8" w:rsidRDefault="00EB4BD5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Mitä koulutuksessa opit? </w:t>
      </w:r>
    </w:p>
    <w:p w14:paraId="465125AB" w14:textId="7F17A0CA" w:rsidR="00F73BD7" w:rsidRDefault="00166958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Tämä yhden päivän työpaja tarjoaa mahdollisuuden pysähtyä tarkastelemaan omaa terapiatyötä konkreettisten asiakastapausten kautta tunnekeskeisen terapian viitekehyksessä. Päivän aikana työstetään osallistujien omia asiakastapauksia työnohjauksellisin ja yhteisen reflektoinnin keinoin.</w:t>
      </w:r>
    </w:p>
    <w:p w14:paraId="67629675" w14:textId="56D45311" w:rsidR="00166958" w:rsidRDefault="00166958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Työskentely tapahtuu ryhmässä (suur- ja pienryhmät) kahden ohjaajan tukemana, tunteiden muuntumisen prosessia ja tunteiden säätelyä kunnioittaen.</w:t>
      </w:r>
    </w:p>
    <w:p w14:paraId="1541130F" w14:textId="77777777" w:rsidR="00166958" w:rsidRDefault="00166958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</w:p>
    <w:p w14:paraId="00000005" w14:textId="494140DF" w:rsidR="002D62D5" w:rsidRDefault="00B2380A">
      <w:pPr>
        <w:spacing w:after="2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Lämpimästi tervetuloa tunnekeskeisen terapian </w:t>
      </w:r>
      <w:r w:rsidR="00166958">
        <w:rPr>
          <w:rFonts w:ascii="Arial" w:eastAsia="Arial" w:hAnsi="Arial" w:cs="Arial"/>
          <w:b/>
          <w:color w:val="000000"/>
          <w:sz w:val="22"/>
          <w:szCs w:val="22"/>
        </w:rPr>
        <w:t>työnohjaukselliseen työpajaan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! </w:t>
      </w:r>
    </w:p>
    <w:p w14:paraId="4434F1A8" w14:textId="77777777" w:rsidR="00166958" w:rsidRDefault="00166958" w:rsidP="00146B56">
      <w:pPr>
        <w:spacing w:after="240"/>
        <w:ind w:left="1300" w:hanging="1300"/>
        <w:rPr>
          <w:rFonts w:ascii="Arial" w:eastAsia="Arial" w:hAnsi="Arial" w:cs="Arial"/>
          <w:i/>
          <w:sz w:val="22"/>
          <w:szCs w:val="22"/>
        </w:rPr>
      </w:pPr>
    </w:p>
    <w:p w14:paraId="00000008" w14:textId="4C1B08FF" w:rsidR="002D62D5" w:rsidRPr="00146B56" w:rsidRDefault="00B2380A" w:rsidP="00146B56">
      <w:pPr>
        <w:spacing w:after="240"/>
        <w:ind w:left="1300" w:hanging="130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Kouluttaja</w:t>
      </w:r>
      <w:r w:rsidR="00795CB0"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="00EB4BD5">
        <w:rPr>
          <w:rFonts w:ascii="Arial" w:eastAsia="Arial" w:hAnsi="Arial" w:cs="Arial"/>
          <w:b/>
          <w:sz w:val="22"/>
          <w:szCs w:val="22"/>
        </w:rPr>
        <w:t xml:space="preserve">Mervi Koivisto, </w:t>
      </w:r>
      <w:r w:rsidR="002D0274">
        <w:rPr>
          <w:rFonts w:ascii="Arial" w:eastAsia="Arial" w:hAnsi="Arial" w:cs="Arial"/>
          <w:b/>
          <w:sz w:val="22"/>
          <w:szCs w:val="22"/>
        </w:rPr>
        <w:t xml:space="preserve">PsM, kognitiivinen kouluttajapsykoterapeutti </w:t>
      </w:r>
      <w:proofErr w:type="spellStart"/>
      <w:proofErr w:type="gramStart"/>
      <w:r w:rsidR="002D0274">
        <w:rPr>
          <w:rFonts w:ascii="Arial" w:eastAsia="Arial" w:hAnsi="Arial" w:cs="Arial"/>
          <w:b/>
          <w:sz w:val="22"/>
          <w:szCs w:val="22"/>
        </w:rPr>
        <w:t>Sr</w:t>
      </w:r>
      <w:proofErr w:type="spellEnd"/>
      <w:proofErr w:type="gramEnd"/>
      <w:r w:rsidR="00D90B81">
        <w:rPr>
          <w:rFonts w:ascii="Arial" w:eastAsia="Arial" w:hAnsi="Arial" w:cs="Arial"/>
          <w:b/>
          <w:sz w:val="22"/>
          <w:szCs w:val="22"/>
        </w:rPr>
        <w:t xml:space="preserve"> ja </w:t>
      </w:r>
      <w:r w:rsidR="00EB4BD5">
        <w:rPr>
          <w:rFonts w:ascii="Arial" w:eastAsia="Arial" w:hAnsi="Arial" w:cs="Arial"/>
          <w:b/>
          <w:sz w:val="22"/>
          <w:szCs w:val="22"/>
        </w:rPr>
        <w:t>Tiina Paju</w:t>
      </w:r>
      <w:r w:rsidR="00D90B81"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 w:rsidR="000956E3">
        <w:rPr>
          <w:rFonts w:ascii="Arial" w:eastAsia="Arial" w:hAnsi="Arial" w:cs="Arial"/>
          <w:b/>
          <w:sz w:val="22"/>
          <w:szCs w:val="22"/>
        </w:rPr>
        <w:t>Psyk.Sh</w:t>
      </w:r>
      <w:proofErr w:type="spellEnd"/>
      <w:r w:rsidR="000956E3">
        <w:rPr>
          <w:rFonts w:ascii="Arial" w:eastAsia="Arial" w:hAnsi="Arial" w:cs="Arial"/>
          <w:b/>
          <w:sz w:val="22"/>
          <w:szCs w:val="22"/>
        </w:rPr>
        <w:t>, kognitiivinen kouluttajapsykoterapeutti</w:t>
      </w:r>
    </w:p>
    <w:p w14:paraId="00000009" w14:textId="77777777" w:rsidR="002D62D5" w:rsidRDefault="002D62D5">
      <w:pPr>
        <w:ind w:left="1300" w:hanging="1300"/>
        <w:rPr>
          <w:rFonts w:ascii="Arial" w:eastAsia="Arial" w:hAnsi="Arial" w:cs="Arial"/>
          <w:i/>
          <w:sz w:val="22"/>
          <w:szCs w:val="22"/>
        </w:rPr>
      </w:pPr>
    </w:p>
    <w:p w14:paraId="0000000A" w14:textId="1BF9F78C" w:rsidR="002D62D5" w:rsidRDefault="00B2380A">
      <w:pPr>
        <w:ind w:left="1300" w:hanging="13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Kohderyhmä: </w:t>
      </w:r>
      <w:r w:rsidR="00F73BD7">
        <w:rPr>
          <w:rFonts w:ascii="Arial" w:eastAsia="Arial" w:hAnsi="Arial" w:cs="Arial"/>
          <w:b/>
          <w:bCs/>
          <w:sz w:val="22"/>
          <w:szCs w:val="22"/>
        </w:rPr>
        <w:t>Terapeuttista työtä tekeville ammattilaisille, jotka kaipaavat työnohjauksellista     tukea konkreettisten asiakastapausten äärellä.</w:t>
      </w:r>
    </w:p>
    <w:p w14:paraId="4DFD74A2" w14:textId="77777777" w:rsidR="00B423E0" w:rsidRDefault="00B423E0">
      <w:pPr>
        <w:ind w:left="1300" w:hanging="1300"/>
        <w:rPr>
          <w:rFonts w:ascii="Arial" w:eastAsia="Arial" w:hAnsi="Arial" w:cs="Arial"/>
          <w:sz w:val="22"/>
          <w:szCs w:val="22"/>
        </w:rPr>
      </w:pPr>
    </w:p>
    <w:p w14:paraId="0000001C" w14:textId="14329A88" w:rsidR="002D62D5" w:rsidRPr="005E367D" w:rsidRDefault="002D62D5" w:rsidP="001669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2D62D5" w:rsidRDefault="002D62D5">
      <w:pPr>
        <w:jc w:val="both"/>
        <w:rPr>
          <w:rFonts w:ascii="Arial" w:eastAsia="Arial" w:hAnsi="Arial" w:cs="Arial"/>
          <w:sz w:val="22"/>
          <w:szCs w:val="22"/>
        </w:rPr>
      </w:pPr>
    </w:p>
    <w:p w14:paraId="30230328" w14:textId="4449D419" w:rsidR="0096256F" w:rsidRDefault="00B06B08" w:rsidP="00431733">
      <w:pPr>
        <w:spacing w:after="24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Hinta: </w:t>
      </w:r>
      <w:r w:rsidR="00950F4A">
        <w:rPr>
          <w:rFonts w:ascii="Arial" w:eastAsia="Arial" w:hAnsi="Arial" w:cs="Arial"/>
          <w:color w:val="000000"/>
          <w:sz w:val="22"/>
          <w:szCs w:val="22"/>
        </w:rPr>
        <w:t>2</w:t>
      </w:r>
      <w:r w:rsidR="00166958">
        <w:rPr>
          <w:rFonts w:ascii="Arial" w:eastAsia="Arial" w:hAnsi="Arial" w:cs="Arial"/>
          <w:color w:val="000000"/>
          <w:sz w:val="22"/>
          <w:szCs w:val="22"/>
        </w:rPr>
        <w:t>39</w:t>
      </w:r>
      <w:r w:rsidR="00950F4A">
        <w:rPr>
          <w:rFonts w:ascii="Arial" w:eastAsia="Arial" w:hAnsi="Arial" w:cs="Arial"/>
          <w:color w:val="000000"/>
          <w:sz w:val="22"/>
          <w:szCs w:val="22"/>
        </w:rPr>
        <w:t xml:space="preserve"> € </w:t>
      </w:r>
      <w:r w:rsidR="005358F8">
        <w:rPr>
          <w:rFonts w:ascii="Arial" w:eastAsia="Arial" w:hAnsi="Arial" w:cs="Arial"/>
          <w:color w:val="000000"/>
          <w:sz w:val="22"/>
          <w:szCs w:val="22"/>
        </w:rPr>
        <w:t xml:space="preserve">+ </w:t>
      </w:r>
      <w:r w:rsidR="00950F4A">
        <w:rPr>
          <w:rFonts w:ascii="Arial" w:eastAsia="Arial" w:hAnsi="Arial" w:cs="Arial"/>
          <w:color w:val="000000"/>
          <w:sz w:val="22"/>
          <w:szCs w:val="22"/>
        </w:rPr>
        <w:t>alv 25,5 %</w:t>
      </w:r>
      <w:r w:rsidR="005358F8">
        <w:rPr>
          <w:rFonts w:ascii="Arial" w:eastAsia="Arial" w:hAnsi="Arial" w:cs="Arial"/>
          <w:color w:val="000000"/>
          <w:sz w:val="22"/>
          <w:szCs w:val="22"/>
        </w:rPr>
        <w:t xml:space="preserve"> / osallistuja.</w:t>
      </w:r>
    </w:p>
    <w:p w14:paraId="4E9E875C" w14:textId="7AD74946" w:rsidR="009078FA" w:rsidRPr="007B5E95" w:rsidRDefault="00B2380A" w:rsidP="00431733">
      <w:pPr>
        <w:spacing w:after="240" w:line="480" w:lineRule="auto"/>
        <w:rPr>
          <w:rFonts w:ascii="Arial" w:eastAsia="Arial" w:hAnsi="Arial" w:cs="Arial"/>
          <w:color w:val="000000"/>
          <w:sz w:val="22"/>
          <w:szCs w:val="22"/>
        </w:rPr>
      </w:pPr>
      <w:r w:rsidRPr="007B5E95">
        <w:rPr>
          <w:rFonts w:ascii="Arial" w:eastAsia="Arial" w:hAnsi="Arial" w:cs="Arial"/>
          <w:color w:val="000000"/>
          <w:sz w:val="22"/>
          <w:szCs w:val="22"/>
        </w:rPr>
        <w:t xml:space="preserve">Lisätietoja: </w:t>
      </w:r>
      <w:hyperlink r:id="rId7" w:history="1">
        <w:r w:rsidR="00B36A94" w:rsidRPr="007B5E95">
          <w:rPr>
            <w:rStyle w:val="Hyperlinkki"/>
            <w:rFonts w:ascii="Arial" w:eastAsia="Arial" w:hAnsi="Arial" w:cs="Arial"/>
            <w:sz w:val="22"/>
            <w:szCs w:val="22"/>
          </w:rPr>
          <w:t>mervi.koivisto@psykologipalvelu.com</w:t>
        </w:r>
      </w:hyperlink>
      <w:r w:rsidR="00B36A94" w:rsidRPr="007B5E95">
        <w:rPr>
          <w:rFonts w:ascii="Arial" w:eastAsia="Arial" w:hAnsi="Arial" w:cs="Arial"/>
          <w:color w:val="000000"/>
          <w:sz w:val="22"/>
          <w:szCs w:val="22"/>
        </w:rPr>
        <w:t xml:space="preserve"> tai </w:t>
      </w:r>
      <w:hyperlink r:id="rId8" w:history="1">
        <w:r w:rsidR="0079262D" w:rsidRPr="007B5E95">
          <w:rPr>
            <w:rStyle w:val="Hyperlinkki"/>
            <w:rFonts w:ascii="Arial" w:eastAsia="Arial" w:hAnsi="Arial" w:cs="Arial"/>
            <w:sz w:val="22"/>
            <w:szCs w:val="22"/>
          </w:rPr>
          <w:t>tiina.m.paju@gmail.com</w:t>
        </w:r>
      </w:hyperlink>
      <w:r w:rsidR="00431733" w:rsidRPr="007B5E95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6DEB148" w14:textId="77FB1A9C" w:rsidR="00166958" w:rsidRPr="007B5E95" w:rsidRDefault="00166958">
      <w:pPr>
        <w:spacing w:after="240"/>
      </w:pPr>
      <w:hyperlink r:id="rId9" w:history="1">
        <w:r w:rsidRPr="007B5E95">
          <w:rPr>
            <w:rStyle w:val="Hyperlinkki"/>
            <w:rFonts w:ascii="Arial" w:eastAsia="Arial" w:hAnsi="Arial" w:cs="Arial"/>
            <w:b/>
            <w:bCs/>
            <w:sz w:val="22"/>
            <w:szCs w:val="22"/>
          </w:rPr>
          <w:t>Ilmoittautuminen</w:t>
        </w:r>
      </w:hyperlink>
      <w:r w:rsidR="007B5E95" w:rsidRPr="007B5E9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7B5E95" w:rsidRPr="007B5E95">
        <w:rPr>
          <w:rFonts w:ascii="Arial" w:eastAsia="Arial" w:hAnsi="Arial" w:cs="Arial"/>
          <w:color w:val="000000"/>
          <w:sz w:val="22"/>
          <w:szCs w:val="22"/>
        </w:rPr>
        <w:t>koulutukseen tästä</w:t>
      </w:r>
    </w:p>
    <w:p w14:paraId="075C97F9" w14:textId="5E03E77B" w:rsidR="008F66E5" w:rsidRDefault="00B2380A" w:rsidP="008F66E5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Koulutuspäiviin otetaan </w:t>
      </w:r>
      <w:r w:rsidR="0027297A">
        <w:rPr>
          <w:rFonts w:ascii="Arial" w:eastAsia="Arial" w:hAnsi="Arial" w:cs="Arial"/>
          <w:color w:val="000000"/>
          <w:sz w:val="22"/>
          <w:szCs w:val="22"/>
        </w:rPr>
        <w:t>enintään</w:t>
      </w:r>
      <w:r w:rsidR="009338B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159AB">
        <w:rPr>
          <w:rFonts w:ascii="Arial" w:eastAsia="Arial" w:hAnsi="Arial" w:cs="Arial"/>
          <w:color w:val="000000"/>
          <w:sz w:val="22"/>
          <w:szCs w:val="22"/>
        </w:rPr>
        <w:t>1</w:t>
      </w:r>
      <w:r w:rsidR="00166958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henkilöä</w:t>
      </w:r>
      <w:r w:rsidR="00A63D9A">
        <w:rPr>
          <w:rFonts w:ascii="Arial" w:eastAsia="Arial" w:hAnsi="Arial" w:cs="Arial"/>
          <w:color w:val="000000"/>
          <w:sz w:val="22"/>
          <w:szCs w:val="22"/>
        </w:rPr>
        <w:t xml:space="preserve"> ja ne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järjestetään, mikäli osallistujia </w:t>
      </w:r>
      <w:r w:rsidR="00D545D9">
        <w:rPr>
          <w:rFonts w:ascii="Arial" w:eastAsia="Arial" w:hAnsi="Arial" w:cs="Arial"/>
          <w:color w:val="000000"/>
          <w:sz w:val="22"/>
          <w:szCs w:val="22"/>
        </w:rPr>
        <w:t xml:space="preserve">ilmoittautumisajan päättyessä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on vähintään </w:t>
      </w:r>
      <w:r w:rsidR="00166958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ED1D1C">
        <w:rPr>
          <w:rFonts w:ascii="Arial" w:eastAsia="Arial" w:hAnsi="Arial" w:cs="Arial"/>
          <w:color w:val="000000"/>
          <w:sz w:val="22"/>
          <w:szCs w:val="22"/>
        </w:rPr>
        <w:t>Peruu</w:t>
      </w:r>
      <w:r w:rsidR="005B6226">
        <w:rPr>
          <w:rFonts w:ascii="Arial" w:eastAsia="Arial" w:hAnsi="Arial" w:cs="Arial"/>
          <w:color w:val="000000"/>
          <w:sz w:val="22"/>
          <w:szCs w:val="22"/>
        </w:rPr>
        <w:t>t</w:t>
      </w:r>
      <w:r w:rsidR="00ED1D1C">
        <w:rPr>
          <w:rFonts w:ascii="Arial" w:eastAsia="Arial" w:hAnsi="Arial" w:cs="Arial"/>
          <w:color w:val="000000"/>
          <w:sz w:val="22"/>
          <w:szCs w:val="22"/>
        </w:rPr>
        <w:t>uksista ilmoittautumisajan päätyttyä veloit</w:t>
      </w:r>
      <w:r w:rsidR="005B6226">
        <w:rPr>
          <w:rFonts w:ascii="Arial" w:eastAsia="Arial" w:hAnsi="Arial" w:cs="Arial"/>
          <w:color w:val="000000"/>
          <w:sz w:val="22"/>
          <w:szCs w:val="22"/>
        </w:rPr>
        <w:t xml:space="preserve">etaan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50 % </w:t>
      </w:r>
      <w:sdt>
        <w:sdtPr>
          <w:tag w:val="goog_rdk_6"/>
          <w:id w:val="265357847"/>
        </w:sdtPr>
        <w:sdtContent/>
      </w:sdt>
      <w:r>
        <w:rPr>
          <w:rFonts w:ascii="Arial" w:eastAsia="Arial" w:hAnsi="Arial" w:cs="Arial"/>
          <w:color w:val="000000"/>
          <w:sz w:val="22"/>
          <w:szCs w:val="22"/>
        </w:rPr>
        <w:t>osallistumismaksu</w:t>
      </w:r>
      <w:r w:rsidR="005B6226">
        <w:rPr>
          <w:rFonts w:ascii="Arial" w:eastAsia="Arial" w:hAnsi="Arial" w:cs="Arial"/>
          <w:color w:val="000000"/>
          <w:sz w:val="22"/>
          <w:szCs w:val="22"/>
        </w:rPr>
        <w:t>sta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0C7C36">
        <w:rPr>
          <w:rFonts w:ascii="Arial" w:eastAsia="Arial" w:hAnsi="Arial" w:cs="Arial"/>
          <w:color w:val="000000"/>
          <w:sz w:val="22"/>
          <w:szCs w:val="22"/>
        </w:rPr>
        <w:t>Koulutu</w:t>
      </w:r>
      <w:r w:rsidR="0068630F">
        <w:rPr>
          <w:rFonts w:ascii="Arial" w:eastAsia="Arial" w:hAnsi="Arial" w:cs="Arial"/>
          <w:color w:val="000000"/>
          <w:sz w:val="22"/>
          <w:szCs w:val="22"/>
        </w:rPr>
        <w:t>k</w:t>
      </w:r>
      <w:r w:rsidR="000C7C36">
        <w:rPr>
          <w:rFonts w:ascii="Arial" w:eastAsia="Arial" w:hAnsi="Arial" w:cs="Arial"/>
          <w:color w:val="000000"/>
          <w:sz w:val="22"/>
          <w:szCs w:val="22"/>
        </w:rPr>
        <w:t>s</w:t>
      </w:r>
      <w:r w:rsidR="0068630F">
        <w:rPr>
          <w:rFonts w:ascii="Arial" w:eastAsia="Arial" w:hAnsi="Arial" w:cs="Arial"/>
          <w:color w:val="000000"/>
          <w:sz w:val="22"/>
          <w:szCs w:val="22"/>
        </w:rPr>
        <w:t>et</w:t>
      </w:r>
      <w:r w:rsidR="000C7C36">
        <w:rPr>
          <w:rFonts w:ascii="Arial" w:eastAsia="Arial" w:hAnsi="Arial" w:cs="Arial"/>
          <w:color w:val="000000"/>
          <w:sz w:val="22"/>
          <w:szCs w:val="22"/>
        </w:rPr>
        <w:t xml:space="preserve"> toteutetaan </w:t>
      </w:r>
      <w:r w:rsidR="00166958">
        <w:rPr>
          <w:rFonts w:ascii="Arial" w:eastAsia="Arial" w:hAnsi="Arial" w:cs="Arial"/>
          <w:color w:val="000000"/>
          <w:sz w:val="22"/>
          <w:szCs w:val="22"/>
        </w:rPr>
        <w:t>etäopetuksena</w:t>
      </w:r>
      <w:r w:rsidR="000C7C3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2452443" w14:textId="77777777" w:rsidR="00166958" w:rsidRDefault="00166958" w:rsidP="008F66E5">
      <w:pPr>
        <w:spacing w:after="240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37D59F53" w14:textId="48FA380D" w:rsidR="00F71081" w:rsidRPr="008F66E5" w:rsidRDefault="00EB4BD5" w:rsidP="008F66E5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Yhteistyössä:</w:t>
      </w:r>
    </w:p>
    <w:p w14:paraId="322A76B4" w14:textId="293B2C49" w:rsidR="00EB4BD5" w:rsidRDefault="00F71081">
      <w:pPr>
        <w:spacing w:after="240"/>
        <w:rPr>
          <w:rFonts w:ascii="Arial" w:eastAsia="Arial" w:hAnsi="Arial" w:cs="Arial"/>
          <w:noProof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3EF3565A" wp14:editId="41A563F2">
            <wp:extent cx="1123122" cy="1123122"/>
            <wp:effectExtent l="0" t="0" r="0" b="0"/>
            <wp:docPr id="1408413441" name="Kuva 1" descr="Kuva, joka sisältää kohteen teksti, Fontti, käsial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13441" name="Kuva 1" descr="Kuva, joka sisältää kohteen teksti, Fontti, käsiala, kuvakaappaus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29" cy="117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2F14D2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5E1EA6F6" wp14:editId="134D3078">
            <wp:extent cx="2024497" cy="393065"/>
            <wp:effectExtent l="0" t="0" r="0" b="635"/>
            <wp:docPr id="662790094" name="Kuva 1" descr="Kuva, joka sisältää kohteen Fontti, typografia, teksti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90094" name="Kuva 1" descr="Kuva, joka sisältää kohteen Fontti, typografia, teksti, Grafiikka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349" cy="42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ab/>
      </w:r>
    </w:p>
    <w:p w14:paraId="4E32DA0E" w14:textId="12E52197" w:rsidR="002F0E8F" w:rsidRPr="002F0E8F" w:rsidRDefault="007F6D70" w:rsidP="002F0E8F">
      <w:pPr>
        <w:rPr>
          <w:rFonts w:ascii="Arial" w:eastAsia="Arial" w:hAnsi="Arial" w:cs="Arial"/>
          <w:sz w:val="22"/>
          <w:szCs w:val="22"/>
        </w:rPr>
      </w:pPr>
      <w:hyperlink r:id="rId12" w:history="1">
        <w:r w:rsidRPr="0085623E">
          <w:rPr>
            <w:rStyle w:val="Hyperlinkki"/>
            <w:rFonts w:ascii="Arial" w:eastAsia="Arial" w:hAnsi="Arial" w:cs="Arial"/>
            <w:sz w:val="22"/>
            <w:szCs w:val="22"/>
          </w:rPr>
          <w:t>www.tunnekeskeisenpsykoterapiankeskus.fi</w:t>
        </w:r>
      </w:hyperlink>
    </w:p>
    <w:sectPr w:rsidR="002F0E8F" w:rsidRPr="002F0E8F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06E"/>
    <w:multiLevelType w:val="hybridMultilevel"/>
    <w:tmpl w:val="51B4B4FA"/>
    <w:lvl w:ilvl="0" w:tplc="696E27C0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295B66"/>
    <w:multiLevelType w:val="hybridMultilevel"/>
    <w:tmpl w:val="BD04CBDA"/>
    <w:lvl w:ilvl="0" w:tplc="BA1690C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5384"/>
    <w:multiLevelType w:val="hybridMultilevel"/>
    <w:tmpl w:val="857A209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F013C9"/>
    <w:multiLevelType w:val="hybridMultilevel"/>
    <w:tmpl w:val="7592F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624C1"/>
    <w:multiLevelType w:val="hybridMultilevel"/>
    <w:tmpl w:val="745087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E37DB"/>
    <w:multiLevelType w:val="hybridMultilevel"/>
    <w:tmpl w:val="BE9E315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AC81E0A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0011438"/>
    <w:multiLevelType w:val="hybridMultilevel"/>
    <w:tmpl w:val="6D76EAD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8D96371"/>
    <w:multiLevelType w:val="hybridMultilevel"/>
    <w:tmpl w:val="28FA5DFE"/>
    <w:lvl w:ilvl="0" w:tplc="59EC493E">
      <w:numFmt w:val="bullet"/>
      <w:lvlText w:val="-"/>
      <w:lvlJc w:val="left"/>
      <w:pPr>
        <w:ind w:left="2967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 w16cid:durableId="1353416633">
    <w:abstractNumId w:val="7"/>
  </w:num>
  <w:num w:numId="2" w16cid:durableId="1290549819">
    <w:abstractNumId w:val="0"/>
  </w:num>
  <w:num w:numId="3" w16cid:durableId="866673926">
    <w:abstractNumId w:val="5"/>
  </w:num>
  <w:num w:numId="4" w16cid:durableId="2032998448">
    <w:abstractNumId w:val="3"/>
  </w:num>
  <w:num w:numId="5" w16cid:durableId="1767653672">
    <w:abstractNumId w:val="4"/>
  </w:num>
  <w:num w:numId="6" w16cid:durableId="1909073158">
    <w:abstractNumId w:val="2"/>
  </w:num>
  <w:num w:numId="7" w16cid:durableId="1871338813">
    <w:abstractNumId w:val="6"/>
  </w:num>
  <w:num w:numId="8" w16cid:durableId="64585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D5"/>
    <w:rsid w:val="00024751"/>
    <w:rsid w:val="00054F5D"/>
    <w:rsid w:val="00060C5D"/>
    <w:rsid w:val="00062609"/>
    <w:rsid w:val="00067DAC"/>
    <w:rsid w:val="00087278"/>
    <w:rsid w:val="00092CE6"/>
    <w:rsid w:val="000956E3"/>
    <w:rsid w:val="000A2A23"/>
    <w:rsid w:val="000C04CB"/>
    <w:rsid w:val="000C7C36"/>
    <w:rsid w:val="000F3A90"/>
    <w:rsid w:val="001225B1"/>
    <w:rsid w:val="0013701E"/>
    <w:rsid w:val="001437AB"/>
    <w:rsid w:val="00146B56"/>
    <w:rsid w:val="001609AA"/>
    <w:rsid w:val="00166958"/>
    <w:rsid w:val="00175878"/>
    <w:rsid w:val="0019618E"/>
    <w:rsid w:val="001A1DB1"/>
    <w:rsid w:val="001A2BDB"/>
    <w:rsid w:val="001B0BDA"/>
    <w:rsid w:val="001D290B"/>
    <w:rsid w:val="001E76C5"/>
    <w:rsid w:val="001F6D8B"/>
    <w:rsid w:val="00251EF1"/>
    <w:rsid w:val="0025457B"/>
    <w:rsid w:val="00267838"/>
    <w:rsid w:val="0027297A"/>
    <w:rsid w:val="002A0755"/>
    <w:rsid w:val="002B13A0"/>
    <w:rsid w:val="002B1B05"/>
    <w:rsid w:val="002B7B62"/>
    <w:rsid w:val="002D0274"/>
    <w:rsid w:val="002D62D5"/>
    <w:rsid w:val="002E1208"/>
    <w:rsid w:val="002F0E8F"/>
    <w:rsid w:val="002F14D2"/>
    <w:rsid w:val="002F683D"/>
    <w:rsid w:val="003166D3"/>
    <w:rsid w:val="00320E3F"/>
    <w:rsid w:val="003332FC"/>
    <w:rsid w:val="00343B20"/>
    <w:rsid w:val="00345B69"/>
    <w:rsid w:val="00377C36"/>
    <w:rsid w:val="003F001D"/>
    <w:rsid w:val="003F6130"/>
    <w:rsid w:val="00431733"/>
    <w:rsid w:val="00447441"/>
    <w:rsid w:val="004523CE"/>
    <w:rsid w:val="00487713"/>
    <w:rsid w:val="004A0066"/>
    <w:rsid w:val="004E43F3"/>
    <w:rsid w:val="005009B4"/>
    <w:rsid w:val="005046AA"/>
    <w:rsid w:val="00522721"/>
    <w:rsid w:val="005358F8"/>
    <w:rsid w:val="005405D1"/>
    <w:rsid w:val="00542313"/>
    <w:rsid w:val="00551BC8"/>
    <w:rsid w:val="00552A10"/>
    <w:rsid w:val="00553FA4"/>
    <w:rsid w:val="0056478D"/>
    <w:rsid w:val="00565716"/>
    <w:rsid w:val="00567F5D"/>
    <w:rsid w:val="00575016"/>
    <w:rsid w:val="0058719E"/>
    <w:rsid w:val="005B0F06"/>
    <w:rsid w:val="005B6226"/>
    <w:rsid w:val="005E367D"/>
    <w:rsid w:val="005F6B0D"/>
    <w:rsid w:val="00602DB8"/>
    <w:rsid w:val="006147B4"/>
    <w:rsid w:val="00621A4A"/>
    <w:rsid w:val="00622CA9"/>
    <w:rsid w:val="00656B8B"/>
    <w:rsid w:val="0068630F"/>
    <w:rsid w:val="00690DEB"/>
    <w:rsid w:val="006D0A57"/>
    <w:rsid w:val="006D45DE"/>
    <w:rsid w:val="006D6DB4"/>
    <w:rsid w:val="007053AF"/>
    <w:rsid w:val="00715969"/>
    <w:rsid w:val="0073072C"/>
    <w:rsid w:val="007914B0"/>
    <w:rsid w:val="0079262D"/>
    <w:rsid w:val="00795CB0"/>
    <w:rsid w:val="007A1E2F"/>
    <w:rsid w:val="007B5E95"/>
    <w:rsid w:val="007C70F9"/>
    <w:rsid w:val="007E59BB"/>
    <w:rsid w:val="007F06DB"/>
    <w:rsid w:val="007F3560"/>
    <w:rsid w:val="007F6D70"/>
    <w:rsid w:val="008072A2"/>
    <w:rsid w:val="008211D9"/>
    <w:rsid w:val="00827DEB"/>
    <w:rsid w:val="00862C50"/>
    <w:rsid w:val="00882B7B"/>
    <w:rsid w:val="00895C99"/>
    <w:rsid w:val="008A66AF"/>
    <w:rsid w:val="008F5F14"/>
    <w:rsid w:val="008F66E5"/>
    <w:rsid w:val="0090293F"/>
    <w:rsid w:val="009078FA"/>
    <w:rsid w:val="00916097"/>
    <w:rsid w:val="00926F94"/>
    <w:rsid w:val="00930866"/>
    <w:rsid w:val="00930BFB"/>
    <w:rsid w:val="009338B2"/>
    <w:rsid w:val="00935614"/>
    <w:rsid w:val="00950020"/>
    <w:rsid w:val="00950F4A"/>
    <w:rsid w:val="0096256F"/>
    <w:rsid w:val="00983F5B"/>
    <w:rsid w:val="00996F6C"/>
    <w:rsid w:val="009A40B7"/>
    <w:rsid w:val="009B0C73"/>
    <w:rsid w:val="009D4BF3"/>
    <w:rsid w:val="00A03A4E"/>
    <w:rsid w:val="00A1318C"/>
    <w:rsid w:val="00A159AB"/>
    <w:rsid w:val="00A363A8"/>
    <w:rsid w:val="00A46024"/>
    <w:rsid w:val="00A47A14"/>
    <w:rsid w:val="00A63D9A"/>
    <w:rsid w:val="00A64F6E"/>
    <w:rsid w:val="00A9284D"/>
    <w:rsid w:val="00AA2F19"/>
    <w:rsid w:val="00AE7B59"/>
    <w:rsid w:val="00AF2CA2"/>
    <w:rsid w:val="00AF59C7"/>
    <w:rsid w:val="00AF79F0"/>
    <w:rsid w:val="00B06B08"/>
    <w:rsid w:val="00B2380A"/>
    <w:rsid w:val="00B2581A"/>
    <w:rsid w:val="00B36A94"/>
    <w:rsid w:val="00B423E0"/>
    <w:rsid w:val="00B452E9"/>
    <w:rsid w:val="00B51ACC"/>
    <w:rsid w:val="00B70F76"/>
    <w:rsid w:val="00BA1865"/>
    <w:rsid w:val="00BD02CF"/>
    <w:rsid w:val="00BD5241"/>
    <w:rsid w:val="00BE3EC4"/>
    <w:rsid w:val="00BE420F"/>
    <w:rsid w:val="00BF5136"/>
    <w:rsid w:val="00C00867"/>
    <w:rsid w:val="00C008A7"/>
    <w:rsid w:val="00C03ABB"/>
    <w:rsid w:val="00C06BB9"/>
    <w:rsid w:val="00C13861"/>
    <w:rsid w:val="00C25D2E"/>
    <w:rsid w:val="00C52439"/>
    <w:rsid w:val="00C60907"/>
    <w:rsid w:val="00C70DB6"/>
    <w:rsid w:val="00CB1655"/>
    <w:rsid w:val="00CD41E8"/>
    <w:rsid w:val="00CF72E5"/>
    <w:rsid w:val="00D365C3"/>
    <w:rsid w:val="00D41957"/>
    <w:rsid w:val="00D5351E"/>
    <w:rsid w:val="00D545D9"/>
    <w:rsid w:val="00D65E07"/>
    <w:rsid w:val="00D90B81"/>
    <w:rsid w:val="00DD3590"/>
    <w:rsid w:val="00DD3F3F"/>
    <w:rsid w:val="00E26B49"/>
    <w:rsid w:val="00E344FD"/>
    <w:rsid w:val="00E7768A"/>
    <w:rsid w:val="00E828D1"/>
    <w:rsid w:val="00E91BD6"/>
    <w:rsid w:val="00E979E6"/>
    <w:rsid w:val="00EA6C51"/>
    <w:rsid w:val="00EB4BD5"/>
    <w:rsid w:val="00ED16CB"/>
    <w:rsid w:val="00ED1D1C"/>
    <w:rsid w:val="00ED6B45"/>
    <w:rsid w:val="00EE05F9"/>
    <w:rsid w:val="00EE29E4"/>
    <w:rsid w:val="00EF32E7"/>
    <w:rsid w:val="00F507BF"/>
    <w:rsid w:val="00F71081"/>
    <w:rsid w:val="00F73BD7"/>
    <w:rsid w:val="00F82D65"/>
    <w:rsid w:val="00F87AE1"/>
    <w:rsid w:val="00FA2E28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00DC"/>
  <w15:docId w15:val="{CF72E436-7542-4346-AC1B-2A95954D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rostus">
    <w:name w:val="Emphasis"/>
    <w:qFormat/>
    <w:rsid w:val="007000C3"/>
    <w:rPr>
      <w:i/>
      <w:iCs/>
    </w:rPr>
  </w:style>
  <w:style w:type="paragraph" w:styleId="Seliteteksti">
    <w:name w:val="Balloon Text"/>
    <w:basedOn w:val="Normaali"/>
    <w:link w:val="SelitetekstiChar"/>
    <w:rsid w:val="003C0A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AD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1"/>
    <w:qFormat/>
    <w:rsid w:val="00321DAC"/>
    <w:pPr>
      <w:spacing w:before="100" w:beforeAutospacing="1" w:after="100" w:afterAutospacing="1"/>
    </w:pPr>
  </w:style>
  <w:style w:type="character" w:styleId="Hyperlinkki">
    <w:name w:val="Hyperlink"/>
    <w:basedOn w:val="Kappaleenoletusfontti"/>
    <w:uiPriority w:val="99"/>
    <w:unhideWhenUsed/>
    <w:rsid w:val="00321DAC"/>
    <w:rPr>
      <w:color w:val="0000FF"/>
      <w:u w:val="single"/>
    </w:rPr>
  </w:style>
  <w:style w:type="paragraph" w:customStyle="1" w:styleId="Default">
    <w:name w:val="Default"/>
    <w:rsid w:val="00295FD9"/>
    <w:pPr>
      <w:autoSpaceDE w:val="0"/>
      <w:autoSpaceDN w:val="0"/>
      <w:adjustRightInd w:val="0"/>
    </w:pPr>
    <w:rPr>
      <w:color w:val="000000"/>
    </w:rPr>
  </w:style>
  <w:style w:type="paragraph" w:customStyle="1" w:styleId="Standard">
    <w:name w:val="Standard"/>
    <w:rsid w:val="00295FD9"/>
    <w:pPr>
      <w:suppressAutoHyphens/>
      <w:autoSpaceDN w:val="0"/>
      <w:spacing w:line="240" w:lineRule="exact"/>
      <w:textAlignment w:val="baseline"/>
    </w:pPr>
    <w:rPr>
      <w:rFonts w:ascii="Arial" w:hAnsi="Arial"/>
      <w:kern w:val="3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70FE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7926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na.m.paj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rvi.koivisto@psykologipalvelu.com" TargetMode="External"/><Relationship Id="rId12" Type="http://schemas.openxmlformats.org/officeDocument/2006/relationships/hyperlink" Target="http://www.tunnekeskeisenpsykoterapiankeskus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forms.gle/Vv3f3uwRtBSfsFxb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zKtdufRMlCOd4/HkPSq2SC3ew==">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Tiina Paju</cp:lastModifiedBy>
  <cp:revision>3</cp:revision>
  <cp:lastPrinted>2024-05-31T10:18:00Z</cp:lastPrinted>
  <dcterms:created xsi:type="dcterms:W3CDTF">2026-02-16T17:03:00Z</dcterms:created>
  <dcterms:modified xsi:type="dcterms:W3CDTF">2026-02-16T17:04:00Z</dcterms:modified>
</cp:coreProperties>
</file>